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2" w:rsidRDefault="001069FA" w:rsidP="00106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</w:t>
      </w:r>
    </w:p>
    <w:p w:rsidR="001069FA" w:rsidRDefault="001069FA" w:rsidP="00106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6F70" w:rsidRPr="00091343" w:rsidRDefault="008E6F70" w:rsidP="008E6F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91343">
        <w:rPr>
          <w:rFonts w:ascii="Times New Roman" w:hAnsi="Times New Roman"/>
          <w:color w:val="000000"/>
        </w:rPr>
        <w:t xml:space="preserve">Программы </w:t>
      </w:r>
      <w:r w:rsidRPr="00091343">
        <w:rPr>
          <w:rFonts w:ascii="Times New Roman" w:hAnsi="Times New Roman"/>
        </w:rPr>
        <w:t xml:space="preserve">внеурочной деятельности  «Умелые руки» для 5 класса </w:t>
      </w:r>
      <w:r w:rsidRPr="00091343">
        <w:rPr>
          <w:rFonts w:ascii="Times New Roman" w:hAnsi="Times New Roman"/>
          <w:color w:val="000000"/>
          <w:shd w:val="clear" w:color="auto" w:fill="FFFFFF"/>
        </w:rPr>
        <w:t>имеет </w:t>
      </w:r>
      <w:r w:rsidRPr="00091343">
        <w:rPr>
          <w:rFonts w:ascii="Times New Roman" w:hAnsi="Times New Roman"/>
          <w:bCs/>
          <w:color w:val="000000"/>
          <w:shd w:val="clear" w:color="auto" w:fill="FFFFFF"/>
        </w:rPr>
        <w:t>общекультурную   </w:t>
      </w:r>
      <w:r w:rsidRPr="00091343">
        <w:rPr>
          <w:rFonts w:ascii="Times New Roman" w:hAnsi="Times New Roman"/>
          <w:color w:val="000000"/>
          <w:shd w:val="clear" w:color="auto" w:fill="FFFFFF"/>
        </w:rPr>
        <w:t xml:space="preserve">направленность и формирует у детей творческий и исследовательский характер, овладение разнообразными способами практических действий, приобретение ручной умелости и появление созидательного отношения к окружающему, формирования навыков на уровне практического применения, </w:t>
      </w:r>
      <w:r>
        <w:rPr>
          <w:rFonts w:ascii="Times New Roman" w:hAnsi="Times New Roman"/>
        </w:rPr>
        <w:t xml:space="preserve">разработана </w:t>
      </w:r>
      <w:r w:rsidRPr="00091343">
        <w:rPr>
          <w:rFonts w:ascii="Times New Roman" w:hAnsi="Times New Roman"/>
        </w:rPr>
        <w:t>в соответствии с требованиям</w:t>
      </w:r>
      <w:r>
        <w:rPr>
          <w:rFonts w:ascii="Times New Roman" w:hAnsi="Times New Roman"/>
        </w:rPr>
        <w:t xml:space="preserve">и Федерального государственного </w:t>
      </w:r>
      <w:r w:rsidRPr="00091343">
        <w:rPr>
          <w:rFonts w:ascii="Times New Roman" w:hAnsi="Times New Roman"/>
        </w:rPr>
        <w:t>образовательного стандарта основного общего образования</w:t>
      </w:r>
      <w:r w:rsidRPr="00091343">
        <w:rPr>
          <w:rFonts w:ascii="Times New Roman" w:hAnsi="Times New Roman"/>
        </w:rPr>
        <w:br/>
        <w:t>(утверждён Приказом Министерства просвещения Российской</w:t>
      </w:r>
      <w:r w:rsidRPr="00091343">
        <w:rPr>
          <w:rFonts w:ascii="Times New Roman" w:hAnsi="Times New Roman"/>
        </w:rPr>
        <w:br/>
        <w:t xml:space="preserve">Федерации </w:t>
      </w:r>
      <w:proofErr w:type="spellStart"/>
      <w:r w:rsidRPr="00091343">
        <w:rPr>
          <w:rFonts w:ascii="Times New Roman" w:hAnsi="Times New Roman"/>
        </w:rPr>
        <w:t>No</w:t>
      </w:r>
      <w:proofErr w:type="spellEnd"/>
      <w:r w:rsidRPr="00091343">
        <w:rPr>
          <w:rFonts w:ascii="Times New Roman" w:hAnsi="Times New Roman"/>
        </w:rPr>
        <w:t xml:space="preserve"> 287 от 31 мая 2021 г )</w:t>
      </w:r>
    </w:p>
    <w:p w:rsidR="008E6F70" w:rsidRPr="00091343" w:rsidRDefault="008E6F70" w:rsidP="008E6F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91343">
        <w:rPr>
          <w:rFonts w:ascii="Times New Roman" w:hAnsi="Times New Roman"/>
          <w:b/>
        </w:rPr>
        <w:t xml:space="preserve">Цель программы </w:t>
      </w:r>
      <w:r w:rsidRPr="00091343">
        <w:rPr>
          <w:rFonts w:ascii="Times New Roman" w:hAnsi="Times New Roman"/>
        </w:rPr>
        <w:t>- воспитывать интерес и любовь к ручному творчеству,  вовлекать детей  в активную творческую деятельность, сформировать  навыки и умения работы с материалами различного происхождения; обучить  изготавливать детские книги из фетра.</w:t>
      </w:r>
    </w:p>
    <w:p w:rsidR="008E6F70" w:rsidRDefault="008E6F70" w:rsidP="008E6F70">
      <w:pPr>
        <w:pStyle w:val="Defaul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1343">
        <w:rPr>
          <w:rFonts w:ascii="Times New Roman" w:hAnsi="Times New Roman" w:cs="Times New Roman"/>
          <w:b/>
          <w:sz w:val="22"/>
          <w:szCs w:val="22"/>
        </w:rPr>
        <w:t>Задачи:</w:t>
      </w:r>
    </w:p>
    <w:p w:rsidR="008E6F70" w:rsidRPr="00091343" w:rsidRDefault="008E6F70" w:rsidP="008E6F70">
      <w:pPr>
        <w:pStyle w:val="Defaul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1343">
        <w:rPr>
          <w:rFonts w:ascii="Times New Roman" w:hAnsi="Times New Roman" w:cs="Times New Roman"/>
          <w:sz w:val="22"/>
          <w:szCs w:val="22"/>
        </w:rPr>
        <w:t>-научить детей основным техникам изготовления книг из фетра;</w:t>
      </w:r>
    </w:p>
    <w:p w:rsidR="008E6F70" w:rsidRPr="00091343" w:rsidRDefault="008E6F70" w:rsidP="008E6F70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1343">
        <w:rPr>
          <w:rFonts w:ascii="Times New Roman" w:hAnsi="Times New Roman" w:cs="Times New Roman"/>
          <w:sz w:val="22"/>
          <w:szCs w:val="22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8E6F70" w:rsidRPr="00091343" w:rsidRDefault="008E6F70" w:rsidP="008E6F70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1343">
        <w:rPr>
          <w:rFonts w:ascii="Times New Roman" w:hAnsi="Times New Roman" w:cs="Times New Roman"/>
          <w:sz w:val="22"/>
          <w:szCs w:val="22"/>
        </w:rPr>
        <w:t>-воспитывать трудолюбие, бережное отношение к окружающим, самостоятельность и аккуратность;</w:t>
      </w:r>
    </w:p>
    <w:p w:rsidR="008E6F70" w:rsidRPr="00091343" w:rsidRDefault="008E6F70" w:rsidP="008E6F70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1343">
        <w:rPr>
          <w:rFonts w:ascii="Times New Roman" w:hAnsi="Times New Roman" w:cs="Times New Roman"/>
          <w:sz w:val="22"/>
          <w:szCs w:val="22"/>
        </w:rPr>
        <w:t>-привить интерес к народному искусству;</w:t>
      </w:r>
    </w:p>
    <w:p w:rsidR="008E6F70" w:rsidRPr="00091343" w:rsidRDefault="008E6F70" w:rsidP="008E6F70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1343">
        <w:rPr>
          <w:rFonts w:ascii="Times New Roman" w:hAnsi="Times New Roman" w:cs="Times New Roman"/>
          <w:sz w:val="22"/>
          <w:szCs w:val="22"/>
        </w:rPr>
        <w:t>-обучить детей специфике технологии изготовления поделок с учетом возможностей материалов;</w:t>
      </w:r>
    </w:p>
    <w:p w:rsidR="008E6F70" w:rsidRPr="00091343" w:rsidRDefault="008E6F70" w:rsidP="008E6F70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1343">
        <w:rPr>
          <w:rFonts w:ascii="Times New Roman" w:hAnsi="Times New Roman" w:cs="Times New Roman"/>
          <w:sz w:val="22"/>
          <w:szCs w:val="22"/>
        </w:rPr>
        <w:t>-организовать участие детей в выставках, конкурсах, фестивалях детского творчества.</w:t>
      </w:r>
    </w:p>
    <w:p w:rsidR="00D563F7" w:rsidRDefault="00D563F7" w:rsidP="008E6F70">
      <w:pPr>
        <w:spacing w:after="0" w:line="240" w:lineRule="auto"/>
        <w:ind w:firstLine="709"/>
        <w:jc w:val="both"/>
      </w:pPr>
    </w:p>
    <w:sectPr w:rsidR="00D563F7" w:rsidSect="00A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927A2"/>
    <w:rsid w:val="001069FA"/>
    <w:rsid w:val="00247552"/>
    <w:rsid w:val="007927A2"/>
    <w:rsid w:val="008E6F70"/>
    <w:rsid w:val="00A232D8"/>
    <w:rsid w:val="00A97FCA"/>
    <w:rsid w:val="00D563F7"/>
    <w:rsid w:val="00E75C38"/>
    <w:rsid w:val="00ED3B77"/>
    <w:rsid w:val="00F0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7A2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rsid w:val="001069FA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rsid w:val="00247552"/>
    <w:pPr>
      <w:widowControl w:val="0"/>
      <w:shd w:val="clear" w:color="auto" w:fill="FFFFFF"/>
      <w:suppressAutoHyphens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Default">
    <w:name w:val="Default"/>
    <w:rsid w:val="008E6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10</cp:revision>
  <dcterms:created xsi:type="dcterms:W3CDTF">2022-09-27T09:30:00Z</dcterms:created>
  <dcterms:modified xsi:type="dcterms:W3CDTF">2022-09-30T09:06:00Z</dcterms:modified>
</cp:coreProperties>
</file>